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1F" w:rsidRPr="00A303D1" w:rsidRDefault="00F0361F" w:rsidP="00F0361F">
      <w:pPr>
        <w:jc w:val="center"/>
        <w:rPr>
          <w:rFonts w:ascii="华文中宋" w:eastAsia="华文中宋" w:hAnsi="华文中宋"/>
          <w:sz w:val="44"/>
          <w:szCs w:val="44"/>
        </w:rPr>
      </w:pPr>
      <w:r w:rsidRPr="00A303D1">
        <w:rPr>
          <w:rFonts w:ascii="华文中宋" w:eastAsia="华文中宋" w:hAnsi="华文中宋" w:hint="eastAsia"/>
          <w:sz w:val="44"/>
          <w:szCs w:val="44"/>
        </w:rPr>
        <w:t>优 秀 会 员 单 位 名 单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810"/>
        <w:gridCol w:w="7945"/>
      </w:tblGrid>
      <w:tr w:rsidR="0018799E" w:rsidRPr="00BC4D59" w:rsidTr="00A303D1">
        <w:trPr>
          <w:trHeight w:val="765"/>
        </w:trPr>
        <w:tc>
          <w:tcPr>
            <w:tcW w:w="810" w:type="dxa"/>
            <w:vAlign w:val="center"/>
          </w:tcPr>
          <w:p w:rsidR="0018799E" w:rsidRPr="00E86A89" w:rsidRDefault="0018799E" w:rsidP="00555B78">
            <w:pPr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b/>
                <w:color w:val="000000" w:themeColor="text1"/>
              </w:rPr>
              <w:t>序号</w:t>
            </w:r>
          </w:p>
        </w:tc>
        <w:tc>
          <w:tcPr>
            <w:tcW w:w="7945" w:type="dxa"/>
            <w:vAlign w:val="center"/>
          </w:tcPr>
          <w:p w:rsidR="0018799E" w:rsidRPr="00E86A89" w:rsidRDefault="0018799E" w:rsidP="00555B78">
            <w:pPr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b/>
                <w:color w:val="000000" w:themeColor="text1"/>
              </w:rPr>
              <w:t>公司名称</w:t>
            </w:r>
          </w:p>
        </w:tc>
      </w:tr>
      <w:tr w:rsidR="0018799E" w:rsidRPr="00BC4D59" w:rsidTr="00A303D1">
        <w:trPr>
          <w:trHeight w:val="765"/>
        </w:trPr>
        <w:tc>
          <w:tcPr>
            <w:tcW w:w="810" w:type="dxa"/>
            <w:vAlign w:val="center"/>
          </w:tcPr>
          <w:p w:rsidR="0018799E" w:rsidRPr="00E86A89" w:rsidRDefault="0018799E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1</w:t>
            </w:r>
          </w:p>
        </w:tc>
        <w:tc>
          <w:tcPr>
            <w:tcW w:w="7945" w:type="dxa"/>
            <w:vAlign w:val="center"/>
          </w:tcPr>
          <w:p w:rsidR="0018799E" w:rsidRPr="00E86A89" w:rsidRDefault="0018799E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中国电信股份有限公司陕西分公司</w:t>
            </w:r>
          </w:p>
        </w:tc>
      </w:tr>
      <w:tr w:rsidR="00E86A89" w:rsidRPr="00E86A89" w:rsidTr="00A303D1">
        <w:trPr>
          <w:trHeight w:val="765"/>
        </w:trPr>
        <w:tc>
          <w:tcPr>
            <w:tcW w:w="810" w:type="dxa"/>
            <w:vAlign w:val="center"/>
          </w:tcPr>
          <w:p w:rsidR="0018799E" w:rsidRPr="00E86A89" w:rsidRDefault="0018799E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2</w:t>
            </w:r>
          </w:p>
        </w:tc>
        <w:tc>
          <w:tcPr>
            <w:tcW w:w="7945" w:type="dxa"/>
            <w:vAlign w:val="center"/>
          </w:tcPr>
          <w:p w:rsidR="0018799E" w:rsidRPr="00E86A89" w:rsidRDefault="00E86A89" w:rsidP="00E86A89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中国移动通信集团陕西有限公司</w:t>
            </w:r>
          </w:p>
        </w:tc>
      </w:tr>
      <w:tr w:rsidR="00E86A89" w:rsidRPr="00E86A89" w:rsidTr="00A303D1">
        <w:trPr>
          <w:trHeight w:val="765"/>
        </w:trPr>
        <w:tc>
          <w:tcPr>
            <w:tcW w:w="810" w:type="dxa"/>
            <w:vAlign w:val="center"/>
          </w:tcPr>
          <w:p w:rsidR="0018799E" w:rsidRPr="00E86A89" w:rsidRDefault="0018799E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3</w:t>
            </w:r>
          </w:p>
        </w:tc>
        <w:tc>
          <w:tcPr>
            <w:tcW w:w="7945" w:type="dxa"/>
            <w:vAlign w:val="center"/>
          </w:tcPr>
          <w:p w:rsidR="0018799E" w:rsidRPr="00E86A89" w:rsidRDefault="00E86A89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中国联合网络通信有限公司陕西分公司</w:t>
            </w:r>
          </w:p>
        </w:tc>
      </w:tr>
      <w:tr w:rsidR="00E86A89" w:rsidRPr="00E86A89" w:rsidTr="00A303D1">
        <w:trPr>
          <w:trHeight w:val="765"/>
        </w:trPr>
        <w:tc>
          <w:tcPr>
            <w:tcW w:w="810" w:type="dxa"/>
            <w:vAlign w:val="center"/>
          </w:tcPr>
          <w:p w:rsidR="0018799E" w:rsidRPr="00E86A89" w:rsidRDefault="0018799E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4</w:t>
            </w:r>
          </w:p>
        </w:tc>
        <w:tc>
          <w:tcPr>
            <w:tcW w:w="7945" w:type="dxa"/>
            <w:vAlign w:val="center"/>
          </w:tcPr>
          <w:p w:rsidR="0018799E" w:rsidRPr="00E86A89" w:rsidRDefault="00E86A89" w:rsidP="00E86A89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中国铁塔股份有限公司陕西省分公司</w:t>
            </w:r>
          </w:p>
        </w:tc>
      </w:tr>
      <w:tr w:rsidR="00E86A89" w:rsidRPr="00E86A89" w:rsidTr="00A303D1">
        <w:trPr>
          <w:trHeight w:val="765"/>
        </w:trPr>
        <w:tc>
          <w:tcPr>
            <w:tcW w:w="810" w:type="dxa"/>
            <w:vAlign w:val="center"/>
          </w:tcPr>
          <w:p w:rsidR="0018799E" w:rsidRPr="00E86A89" w:rsidRDefault="0018799E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5</w:t>
            </w:r>
          </w:p>
        </w:tc>
        <w:tc>
          <w:tcPr>
            <w:tcW w:w="7945" w:type="dxa"/>
            <w:vAlign w:val="center"/>
          </w:tcPr>
          <w:p w:rsidR="0018799E" w:rsidRPr="00E86A89" w:rsidRDefault="00E86A89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中移铁通有限公司陕西公司</w:t>
            </w:r>
          </w:p>
        </w:tc>
      </w:tr>
      <w:tr w:rsidR="00E86A89" w:rsidRPr="00E86A89" w:rsidTr="00A303D1">
        <w:trPr>
          <w:trHeight w:val="765"/>
        </w:trPr>
        <w:tc>
          <w:tcPr>
            <w:tcW w:w="810" w:type="dxa"/>
            <w:vAlign w:val="center"/>
          </w:tcPr>
          <w:p w:rsidR="0018799E" w:rsidRPr="00E86A89" w:rsidRDefault="0018799E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6</w:t>
            </w:r>
          </w:p>
        </w:tc>
        <w:tc>
          <w:tcPr>
            <w:tcW w:w="7945" w:type="dxa"/>
            <w:vAlign w:val="center"/>
          </w:tcPr>
          <w:p w:rsidR="0018799E" w:rsidRPr="00E86A89" w:rsidRDefault="00E86A89" w:rsidP="00E86A89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陕西省通信服务有限公司</w:t>
            </w:r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7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0F3F29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中国通信建设第二工程局有限公司</w:t>
            </w:r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8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0F3F29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陕西通信规划设计研究院有限公司</w:t>
            </w:r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9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0F3F29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中国电信股份有限公司西安分公司</w:t>
            </w:r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10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0F3F29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中国移动通信集团陕西有限公司西安分公司</w:t>
            </w:r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11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0F3F29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中国联合网络通信有限公司西安市分公司</w:t>
            </w:r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12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0F3F29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中国铁塔股份有限公司西安市分公司</w:t>
            </w:r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13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0F3F29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中移铁通有限公司西安分公司</w:t>
            </w:r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14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D93C7E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D63ACA">
              <w:rPr>
                <w:rFonts w:ascii="宋体" w:eastAsia="宋体" w:hAnsi="宋体" w:hint="eastAsia"/>
                <w:color w:val="000000" w:themeColor="text1"/>
              </w:rPr>
              <w:t>陕西广电网络传媒（集团）股份有限公司</w:t>
            </w:r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15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D93C7E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陕西中基建设监理咨询有限公司</w:t>
            </w:r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lastRenderedPageBreak/>
              <w:t>16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中国通信建设集团设计院有限公司第二分公司</w:t>
            </w:r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17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D93C7E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西安四叶草信息技术有限公司</w:t>
            </w:r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18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D93C7E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303D1">
              <w:rPr>
                <w:rFonts w:ascii="宋体" w:eastAsia="宋体" w:hAnsi="宋体" w:hint="eastAsia"/>
                <w:color w:val="000000" w:themeColor="text1"/>
              </w:rPr>
              <w:t>陕西航天意德高科技产业有限公司</w:t>
            </w:r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19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A303D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303D1">
              <w:rPr>
                <w:rFonts w:ascii="宋体" w:eastAsia="宋体" w:hAnsi="宋体" w:hint="eastAsia"/>
                <w:color w:val="000000" w:themeColor="text1"/>
              </w:rPr>
              <w:t>西安国脉通信设备工程有限公司</w:t>
            </w:r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20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D63ACA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D63ACA">
              <w:rPr>
                <w:rFonts w:ascii="宋体" w:eastAsia="宋体" w:hAnsi="宋体" w:hint="eastAsia"/>
                <w:color w:val="000000" w:themeColor="text1"/>
              </w:rPr>
              <w:t>西安佳信系统集成有限责任公司</w:t>
            </w:r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21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D93C7E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D63ACA">
              <w:rPr>
                <w:rFonts w:ascii="宋体" w:eastAsia="宋体" w:hAnsi="宋体" w:hint="eastAsia"/>
                <w:color w:val="000000" w:themeColor="text1"/>
              </w:rPr>
              <w:t>北京中网华通设计咨询有限公司</w:t>
            </w:r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22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D63ACA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D63ACA">
              <w:rPr>
                <w:rFonts w:ascii="宋体" w:eastAsia="宋体" w:hAnsi="宋体" w:hint="eastAsia"/>
                <w:color w:val="000000" w:themeColor="text1"/>
              </w:rPr>
              <w:t>广州杰赛科技股份有限公司</w:t>
            </w:r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23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0F3F29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D63ACA">
              <w:rPr>
                <w:rFonts w:ascii="宋体" w:eastAsia="宋体" w:hAnsi="宋体" w:hint="eastAsia"/>
                <w:color w:val="000000" w:themeColor="text1"/>
              </w:rPr>
              <w:t>陕西锋辉通信有限公司</w:t>
            </w:r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24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0F3F29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303D1">
              <w:rPr>
                <w:rFonts w:ascii="宋体" w:eastAsia="宋体" w:hAnsi="宋体" w:hint="eastAsia"/>
                <w:color w:val="000000" w:themeColor="text1"/>
              </w:rPr>
              <w:t>陕西国通系统集成科技有限公司</w:t>
            </w:r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25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0F3F29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陕西大宇通信有限公司</w:t>
            </w:r>
            <w:bookmarkStart w:id="0" w:name="_GoBack"/>
            <w:bookmarkEnd w:id="0"/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26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0F3F29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陕西盛泽通信工程有限公司</w:t>
            </w:r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27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0F3F29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陕西万霖通信工程有限公司</w:t>
            </w:r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28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0F3F29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西安五福通信科技发展有限公司</w:t>
            </w:r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29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0F3F29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西安秦人通信技术有限公司</w:t>
            </w:r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30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0F3F29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西安瑞天信息安全技术有限公司</w:t>
            </w:r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D93C7E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31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0F3F29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贝优特技术有限公司</w:t>
            </w:r>
          </w:p>
        </w:tc>
      </w:tr>
      <w:tr w:rsidR="00D63ACA" w:rsidRPr="00E86A89" w:rsidTr="00A303D1">
        <w:trPr>
          <w:trHeight w:val="765"/>
        </w:trPr>
        <w:tc>
          <w:tcPr>
            <w:tcW w:w="810" w:type="dxa"/>
            <w:vAlign w:val="center"/>
          </w:tcPr>
          <w:p w:rsidR="00D63ACA" w:rsidRPr="00E86A89" w:rsidRDefault="00D63ACA" w:rsidP="00555B7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32</w:t>
            </w:r>
          </w:p>
        </w:tc>
        <w:tc>
          <w:tcPr>
            <w:tcW w:w="7945" w:type="dxa"/>
            <w:vAlign w:val="center"/>
          </w:tcPr>
          <w:p w:rsidR="00D63ACA" w:rsidRPr="00E86A89" w:rsidRDefault="00D63ACA" w:rsidP="00D93C7E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E86A89">
              <w:rPr>
                <w:rFonts w:ascii="宋体" w:eastAsia="宋体" w:hAnsi="宋体" w:hint="eastAsia"/>
                <w:color w:val="000000" w:themeColor="text1"/>
              </w:rPr>
              <w:t>润建股份有限公司</w:t>
            </w:r>
          </w:p>
        </w:tc>
      </w:tr>
    </w:tbl>
    <w:p w:rsidR="00F0361F" w:rsidRPr="00E86A89" w:rsidRDefault="00F0361F" w:rsidP="00A303D1">
      <w:pPr>
        <w:rPr>
          <w:rFonts w:ascii="宋体" w:eastAsia="宋体" w:hAnsi="宋体"/>
          <w:color w:val="FF0000"/>
        </w:rPr>
      </w:pPr>
    </w:p>
    <w:sectPr w:rsidR="00F0361F" w:rsidRPr="00E86A89" w:rsidSect="00187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E4E" w:rsidRDefault="00C66E4E" w:rsidP="007D3D5B">
      <w:pPr>
        <w:spacing w:line="240" w:lineRule="auto"/>
      </w:pPr>
      <w:r>
        <w:separator/>
      </w:r>
    </w:p>
  </w:endnote>
  <w:endnote w:type="continuationSeparator" w:id="0">
    <w:p w:rsidR="00C66E4E" w:rsidRDefault="00C66E4E" w:rsidP="007D3D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E4E" w:rsidRDefault="00C66E4E" w:rsidP="007D3D5B">
      <w:pPr>
        <w:spacing w:line="240" w:lineRule="auto"/>
      </w:pPr>
      <w:r>
        <w:separator/>
      </w:r>
    </w:p>
  </w:footnote>
  <w:footnote w:type="continuationSeparator" w:id="0">
    <w:p w:rsidR="00C66E4E" w:rsidRDefault="00C66E4E" w:rsidP="007D3D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C5"/>
    <w:rsid w:val="000A42DA"/>
    <w:rsid w:val="001839AE"/>
    <w:rsid w:val="0018799E"/>
    <w:rsid w:val="001E2A28"/>
    <w:rsid w:val="00294999"/>
    <w:rsid w:val="002B6649"/>
    <w:rsid w:val="00452EEC"/>
    <w:rsid w:val="004A515F"/>
    <w:rsid w:val="005246BC"/>
    <w:rsid w:val="00555B78"/>
    <w:rsid w:val="00607E15"/>
    <w:rsid w:val="006266B5"/>
    <w:rsid w:val="00630FC1"/>
    <w:rsid w:val="0063666E"/>
    <w:rsid w:val="00681908"/>
    <w:rsid w:val="00690278"/>
    <w:rsid w:val="006D7122"/>
    <w:rsid w:val="0072029E"/>
    <w:rsid w:val="007D3D5B"/>
    <w:rsid w:val="008364C5"/>
    <w:rsid w:val="00846CE8"/>
    <w:rsid w:val="0085117A"/>
    <w:rsid w:val="008B71C5"/>
    <w:rsid w:val="00A303D1"/>
    <w:rsid w:val="00AF5AAD"/>
    <w:rsid w:val="00B2167A"/>
    <w:rsid w:val="00BC4D59"/>
    <w:rsid w:val="00C30A7D"/>
    <w:rsid w:val="00C66E4E"/>
    <w:rsid w:val="00CA31EC"/>
    <w:rsid w:val="00D46212"/>
    <w:rsid w:val="00D63ACA"/>
    <w:rsid w:val="00D66946"/>
    <w:rsid w:val="00E6458D"/>
    <w:rsid w:val="00E70CC4"/>
    <w:rsid w:val="00E86A89"/>
    <w:rsid w:val="00F0361F"/>
    <w:rsid w:val="00F7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4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3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3D5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3D5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3D5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86A8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6A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4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3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3D5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3D5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3D5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86A8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6A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3F384-9272-4B66-8EB0-51E70916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周洋</cp:lastModifiedBy>
  <cp:revision>7</cp:revision>
  <cp:lastPrinted>2021-06-09T03:06:00Z</cp:lastPrinted>
  <dcterms:created xsi:type="dcterms:W3CDTF">2021-06-08T02:18:00Z</dcterms:created>
  <dcterms:modified xsi:type="dcterms:W3CDTF">2021-06-09T03:46:00Z</dcterms:modified>
</cp:coreProperties>
</file>